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2" w:type="pct"/>
        <w:tblLook w:val="0000" w:firstRow="0" w:lastRow="0" w:firstColumn="0" w:lastColumn="0" w:noHBand="0" w:noVBand="0"/>
      </w:tblPr>
      <w:tblGrid>
        <w:gridCol w:w="7374"/>
        <w:gridCol w:w="1881"/>
      </w:tblGrid>
      <w:tr w:rsidR="00CB0D18" w:rsidRPr="00441FB5" w14:paraId="328009DE" w14:textId="77777777" w:rsidTr="0071453E">
        <w:trPr>
          <w:cantSplit/>
          <w:trHeight w:val="1256"/>
        </w:trPr>
        <w:tc>
          <w:tcPr>
            <w:tcW w:w="3984" w:type="pct"/>
            <w:shd w:val="clear" w:color="auto" w:fill="auto"/>
          </w:tcPr>
          <w:p w14:paraId="0A5A1CC3" w14:textId="07B86324" w:rsidR="00CB0D18" w:rsidRPr="007F6A83" w:rsidRDefault="00CB0D18" w:rsidP="0071453E">
            <w:pPr>
              <w:pStyle w:val="HeaderSubject"/>
              <w:rPr>
                <w:color w:val="000080"/>
                <w:szCs w:val="24"/>
                <w:lang w:val="nb-NO"/>
              </w:rPr>
            </w:pPr>
            <w:bookmarkStart w:id="0" w:name="_GoBack"/>
            <w:bookmarkEnd w:id="0"/>
            <w:r w:rsidRPr="00E47107">
              <w:rPr>
                <w:noProof/>
                <w:szCs w:val="24"/>
                <w:lang w:val="en-US" w:eastAsia="nb-NO"/>
              </w:rPr>
              <w:drawing>
                <wp:anchor distT="0" distB="0" distL="114300" distR="114300" simplePos="0" relativeHeight="251659264" behindDoc="0" locked="0" layoutInCell="1" allowOverlap="1" wp14:anchorId="75075613" wp14:editId="357DFB3B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80"/>
                <w:szCs w:val="24"/>
                <w:lang w:val="nb-NO"/>
              </w:rPr>
              <w:t xml:space="preserve">Årsmelding </w:t>
            </w:r>
            <w:r w:rsidR="00B51829">
              <w:rPr>
                <w:color w:val="000080"/>
                <w:szCs w:val="24"/>
                <w:lang w:val="nb-NO"/>
              </w:rPr>
              <w:t xml:space="preserve">for </w:t>
            </w:r>
            <w:r>
              <w:rPr>
                <w:color w:val="000080"/>
                <w:szCs w:val="24"/>
                <w:lang w:val="nb-NO"/>
              </w:rPr>
              <w:t>202</w:t>
            </w:r>
            <w:r w:rsidR="002C6B10">
              <w:rPr>
                <w:color w:val="000080"/>
                <w:szCs w:val="24"/>
                <w:lang w:val="nb-NO"/>
              </w:rPr>
              <w:t>2</w:t>
            </w:r>
            <w:r>
              <w:rPr>
                <w:color w:val="000080"/>
                <w:szCs w:val="24"/>
                <w:lang w:val="nb-NO"/>
              </w:rPr>
              <w:t xml:space="preserve"> – Vedlegg 5</w:t>
            </w:r>
          </w:p>
          <w:p w14:paraId="3E0E1EC3" w14:textId="77777777" w:rsidR="00CB0D18" w:rsidRPr="007F6A83" w:rsidRDefault="00CB0D18" w:rsidP="0071453E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>
              <w:rPr>
                <w:color w:val="000080"/>
                <w:sz w:val="40"/>
                <w:szCs w:val="40"/>
                <w:lang w:val="nb-NO"/>
              </w:rPr>
              <w:t>Veien til Golf</w:t>
            </w:r>
          </w:p>
          <w:p w14:paraId="3EBEF8F8" w14:textId="225FD863" w:rsidR="00CB0D18" w:rsidRPr="00E47107" w:rsidRDefault="0071453E" w:rsidP="0071453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  <w:r>
              <w:rPr>
                <w:color w:val="000080"/>
                <w:sz w:val="40"/>
                <w:szCs w:val="40"/>
                <w:lang w:val="nb-NO"/>
              </w:rPr>
              <w:t>KURS FOR NYE SPILLERE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F62205B" w14:textId="77777777" w:rsidR="00CB0D18" w:rsidRPr="00E47107" w:rsidRDefault="00CB0D18" w:rsidP="0071453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14:paraId="7C8E63F4" w14:textId="77777777" w:rsidR="006076D0" w:rsidRDefault="006076D0" w:rsidP="006076D0">
      <w:pPr>
        <w:spacing w:after="0" w:line="240" w:lineRule="auto"/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</w:pPr>
    </w:p>
    <w:p w14:paraId="44000A1F" w14:textId="77777777" w:rsidR="0050145D" w:rsidRDefault="0050145D" w:rsidP="006076D0">
      <w:pPr>
        <w:spacing w:after="0" w:line="240" w:lineRule="auto"/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</w:pPr>
    </w:p>
    <w:p w14:paraId="47C007C3" w14:textId="2914E2E3" w:rsidR="002C6B10" w:rsidRPr="00CB7511" w:rsidRDefault="002C6B10" w:rsidP="006076D0">
      <w:pPr>
        <w:spacing w:after="0" w:line="240" w:lineRule="auto"/>
        <w:rPr>
          <w:rFonts w:ascii="Calibri" w:eastAsia="Times New Roman" w:hAnsi="Calibri" w:cs="Times New Roman"/>
          <w:bCs/>
          <w:color w:val="595959"/>
        </w:rPr>
      </w:pPr>
      <w:r w:rsidRPr="00CB7511">
        <w:rPr>
          <w:rFonts w:ascii="Calibri" w:eastAsia="Times New Roman" w:hAnsi="Calibri" w:cs="Times New Roman"/>
          <w:bCs/>
          <w:color w:val="595959"/>
        </w:rPr>
        <w:t xml:space="preserve">Erfaringene fra </w:t>
      </w:r>
      <w:r w:rsidR="006552E0" w:rsidRPr="00CB7511">
        <w:rPr>
          <w:rFonts w:ascii="Calibri" w:eastAsia="Times New Roman" w:hAnsi="Calibri" w:cs="Times New Roman"/>
          <w:bCs/>
          <w:color w:val="595959"/>
        </w:rPr>
        <w:t xml:space="preserve">2021 gjorde at det ble bestemt å gjennomføre samme opplegg for årets kurs </w:t>
      </w:r>
      <w:proofErr w:type="spellStart"/>
      <w:r w:rsidR="006552E0" w:rsidRPr="00CB7511">
        <w:rPr>
          <w:rFonts w:ascii="Calibri" w:eastAsia="Times New Roman" w:hAnsi="Calibri" w:cs="Times New Roman"/>
          <w:bCs/>
          <w:color w:val="595959"/>
        </w:rPr>
        <w:t>mht</w:t>
      </w:r>
      <w:proofErr w:type="spellEnd"/>
      <w:r w:rsidR="006552E0" w:rsidRPr="00CB7511">
        <w:rPr>
          <w:rFonts w:ascii="Calibri" w:eastAsia="Times New Roman" w:hAnsi="Calibri" w:cs="Times New Roman"/>
          <w:bCs/>
          <w:color w:val="595959"/>
        </w:rPr>
        <w:t xml:space="preserve"> pris og antall kurs. </w:t>
      </w:r>
    </w:p>
    <w:p w14:paraId="1342C7F4" w14:textId="77777777" w:rsidR="00CB7511" w:rsidRPr="00CB7511" w:rsidRDefault="00CB7511" w:rsidP="00CB7511">
      <w:pPr>
        <w:spacing w:after="0" w:line="240" w:lineRule="auto"/>
        <w:rPr>
          <w:rFonts w:ascii="Calibri" w:eastAsia="Times New Roman" w:hAnsi="Calibri" w:cs="Times New Roman"/>
          <w:bCs/>
          <w:color w:val="595959"/>
        </w:rPr>
      </w:pPr>
      <w:r w:rsidRPr="00CB7511">
        <w:rPr>
          <w:rFonts w:ascii="Calibri" w:eastAsia="Times New Roman" w:hAnsi="Calibri" w:cs="Times New Roman"/>
          <w:bCs/>
          <w:color w:val="595959"/>
        </w:rPr>
        <w:t xml:space="preserve">På årsmøtet 2021 ble det vedtatt å redusere kursprisen i et forsøk på å få flere deltagere på kurs. Kursavgift  ble satt til kr 500,- for senior og kr 200 for junior og kontingent til klubben for startmedlem i kursåret til kr 1000,- </w:t>
      </w:r>
    </w:p>
    <w:p w14:paraId="03FD90B2" w14:textId="798CDC2C" w:rsidR="00CB7511" w:rsidRPr="00CB7511" w:rsidRDefault="00CB7511" w:rsidP="00CB7511">
      <w:pPr>
        <w:spacing w:after="0" w:line="240" w:lineRule="auto"/>
        <w:rPr>
          <w:rFonts w:ascii="Calibri" w:eastAsia="Times New Roman" w:hAnsi="Calibri" w:cs="Times New Roman"/>
          <w:bCs/>
          <w:color w:val="595959"/>
        </w:rPr>
      </w:pPr>
      <w:r w:rsidRPr="00CB7511">
        <w:rPr>
          <w:rFonts w:ascii="Calibri" w:eastAsia="Times New Roman" w:hAnsi="Calibri" w:cs="Times New Roman"/>
          <w:bCs/>
          <w:color w:val="595959"/>
        </w:rPr>
        <w:t xml:space="preserve">Det ble arrangert i alt 3 kurs og </w:t>
      </w:r>
      <w:proofErr w:type="spellStart"/>
      <w:r w:rsidR="0050145D">
        <w:rPr>
          <w:rFonts w:ascii="Calibri" w:eastAsia="Times New Roman" w:hAnsi="Calibri" w:cs="Times New Roman"/>
          <w:bCs/>
          <w:color w:val="595959"/>
        </w:rPr>
        <w:t>ca</w:t>
      </w:r>
      <w:proofErr w:type="spellEnd"/>
      <w:r w:rsidR="0050145D">
        <w:rPr>
          <w:rFonts w:ascii="Calibri" w:eastAsia="Times New Roman" w:hAnsi="Calibri" w:cs="Times New Roman"/>
          <w:bCs/>
          <w:color w:val="595959"/>
        </w:rPr>
        <w:t xml:space="preserve"> 45 kursdeltagere totalt har fått en introduksjon til golf ved å gjennomføre komplett kursopplegg </w:t>
      </w:r>
      <w:proofErr w:type="spellStart"/>
      <w:r w:rsidR="0050145D">
        <w:rPr>
          <w:rFonts w:ascii="Calibri" w:eastAsia="Times New Roman" w:hAnsi="Calibri" w:cs="Times New Roman"/>
          <w:bCs/>
          <w:color w:val="595959"/>
        </w:rPr>
        <w:t>iht</w:t>
      </w:r>
      <w:proofErr w:type="spellEnd"/>
      <w:r w:rsidR="0050145D">
        <w:rPr>
          <w:rFonts w:ascii="Calibri" w:eastAsia="Times New Roman" w:hAnsi="Calibri" w:cs="Times New Roman"/>
          <w:bCs/>
          <w:color w:val="595959"/>
        </w:rPr>
        <w:t xml:space="preserve"> </w:t>
      </w:r>
      <w:proofErr w:type="spellStart"/>
      <w:r w:rsidR="0050145D">
        <w:rPr>
          <w:rFonts w:ascii="Calibri" w:eastAsia="Times New Roman" w:hAnsi="Calibri" w:cs="Times New Roman"/>
          <w:bCs/>
          <w:color w:val="595959"/>
        </w:rPr>
        <w:t>NGF´s</w:t>
      </w:r>
      <w:proofErr w:type="spellEnd"/>
      <w:r w:rsidR="0050145D">
        <w:rPr>
          <w:rFonts w:ascii="Calibri" w:eastAsia="Times New Roman" w:hAnsi="Calibri" w:cs="Times New Roman"/>
          <w:bCs/>
          <w:color w:val="595959"/>
        </w:rPr>
        <w:t xml:space="preserve"> regler. </w:t>
      </w:r>
    </w:p>
    <w:p w14:paraId="2CF699B6" w14:textId="77777777" w:rsidR="002C6B10" w:rsidRDefault="002C6B10" w:rsidP="006076D0">
      <w:pPr>
        <w:spacing w:after="0" w:line="240" w:lineRule="auto"/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</w:pPr>
    </w:p>
    <w:p w14:paraId="0B7394BE" w14:textId="69986EF1" w:rsidR="002C6B10" w:rsidRDefault="006552E0" w:rsidP="006076D0">
      <w:pPr>
        <w:spacing w:after="0" w:line="240" w:lineRule="auto"/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  <w:t xml:space="preserve">Kurs 1 </w:t>
      </w:r>
      <w:r w:rsidR="00CB7511"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  <w:t>–</w:t>
      </w:r>
      <w:r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  <w:t xml:space="preserve"> </w:t>
      </w:r>
      <w:r w:rsidR="00CB7511"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  <w:t>10.-12 mai 2022</w:t>
      </w:r>
    </w:p>
    <w:p w14:paraId="1F534215" w14:textId="485B6936" w:rsidR="00CB7511" w:rsidRDefault="00CB7511" w:rsidP="006076D0">
      <w:pPr>
        <w:spacing w:after="0" w:line="240" w:lineRule="auto"/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  <w:t>Kurs 2 –   7.- 9  juni 2022</w:t>
      </w:r>
    </w:p>
    <w:p w14:paraId="17978AB1" w14:textId="481A1CF8" w:rsidR="00CB7511" w:rsidRDefault="00CB7511" w:rsidP="006076D0">
      <w:pPr>
        <w:spacing w:after="0" w:line="240" w:lineRule="auto"/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  <w:t>Kurs 3 –   5.- 7 Juli 2022</w:t>
      </w:r>
    </w:p>
    <w:p w14:paraId="6C1DE449" w14:textId="77777777" w:rsidR="002C6B10" w:rsidRDefault="002C6B10" w:rsidP="006076D0">
      <w:pPr>
        <w:spacing w:after="0" w:line="240" w:lineRule="auto"/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</w:pPr>
    </w:p>
    <w:p w14:paraId="72305C40" w14:textId="7658C1AC" w:rsidR="00CB7511" w:rsidRPr="0050145D" w:rsidRDefault="00CB7511" w:rsidP="006076D0">
      <w:pPr>
        <w:spacing w:after="0" w:line="240" w:lineRule="auto"/>
        <w:rPr>
          <w:rFonts w:ascii="Calibri" w:eastAsia="Times New Roman" w:hAnsi="Calibri" w:cs="Times New Roman"/>
          <w:bCs/>
          <w:color w:val="595959"/>
        </w:rPr>
      </w:pPr>
      <w:r w:rsidRPr="0050145D">
        <w:rPr>
          <w:rFonts w:ascii="Calibri" w:eastAsia="Times New Roman" w:hAnsi="Calibri" w:cs="Times New Roman"/>
          <w:bCs/>
          <w:color w:val="595959"/>
        </w:rPr>
        <w:t xml:space="preserve">Opplegg med at kursdeltagere får anledning til å ta teorien på </w:t>
      </w:r>
      <w:proofErr w:type="spellStart"/>
      <w:r w:rsidRPr="0050145D">
        <w:rPr>
          <w:rFonts w:ascii="Calibri" w:eastAsia="Times New Roman" w:hAnsi="Calibri" w:cs="Times New Roman"/>
          <w:bCs/>
          <w:color w:val="595959"/>
        </w:rPr>
        <w:t>NGF´s</w:t>
      </w:r>
      <w:proofErr w:type="spellEnd"/>
      <w:r w:rsidRPr="0050145D">
        <w:rPr>
          <w:rFonts w:ascii="Calibri" w:eastAsia="Times New Roman" w:hAnsi="Calibri" w:cs="Times New Roman"/>
          <w:bCs/>
          <w:color w:val="595959"/>
        </w:rPr>
        <w:t xml:space="preserve"> nettbaserte kurs for deretter å få 3 dager med praksis på banen har fungert meget godt. Med opptil 20 deltagere pr kurs har vi fått støtte av Velferden </w:t>
      </w:r>
      <w:r w:rsidR="0050145D" w:rsidRPr="0050145D">
        <w:rPr>
          <w:rFonts w:ascii="Calibri" w:eastAsia="Times New Roman" w:hAnsi="Calibri" w:cs="Times New Roman"/>
          <w:bCs/>
          <w:color w:val="595959"/>
        </w:rPr>
        <w:t xml:space="preserve">med utstyr. De fleste av kursdeltagerne har også meldt seg inn i klubben som startmedlemmer, her må vi nok regne med noe frafall fremover da både interesse og muligheter for deltagelse </w:t>
      </w:r>
      <w:proofErr w:type="spellStart"/>
      <w:r w:rsidR="0050145D" w:rsidRPr="0050145D">
        <w:rPr>
          <w:rFonts w:ascii="Calibri" w:eastAsia="Times New Roman" w:hAnsi="Calibri" w:cs="Times New Roman"/>
          <w:bCs/>
          <w:color w:val="595959"/>
        </w:rPr>
        <w:t>pga</w:t>
      </w:r>
      <w:proofErr w:type="spellEnd"/>
      <w:r w:rsidR="0050145D" w:rsidRPr="0050145D">
        <w:rPr>
          <w:rFonts w:ascii="Calibri" w:eastAsia="Times New Roman" w:hAnsi="Calibri" w:cs="Times New Roman"/>
          <w:bCs/>
          <w:color w:val="595959"/>
        </w:rPr>
        <w:t xml:space="preserve"> flytting mv </w:t>
      </w:r>
    </w:p>
    <w:p w14:paraId="444FF01F" w14:textId="77777777" w:rsidR="00CB7511" w:rsidRDefault="00CB7511" w:rsidP="006076D0">
      <w:pPr>
        <w:spacing w:after="0" w:line="240" w:lineRule="auto"/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</w:pPr>
    </w:p>
    <w:p w14:paraId="24ED0B72" w14:textId="6F28256B" w:rsidR="00CB7511" w:rsidRPr="0050145D" w:rsidRDefault="00CB7511" w:rsidP="006076D0">
      <w:pPr>
        <w:spacing w:after="0" w:line="240" w:lineRule="auto"/>
        <w:rPr>
          <w:rFonts w:ascii="Calibri" w:eastAsia="Times New Roman" w:hAnsi="Calibri" w:cs="Times New Roman"/>
          <w:bCs/>
          <w:color w:val="595959"/>
        </w:rPr>
      </w:pPr>
      <w:r w:rsidRPr="0050145D">
        <w:rPr>
          <w:rFonts w:ascii="Calibri" w:eastAsia="Times New Roman" w:hAnsi="Calibri" w:cs="Times New Roman"/>
          <w:bCs/>
          <w:color w:val="595959"/>
        </w:rPr>
        <w:t>Instruktører ved årets kurs har vært Oscar Bratlie, Åge Sundet og Johan Uthus</w:t>
      </w:r>
    </w:p>
    <w:p w14:paraId="51CBA540" w14:textId="77777777" w:rsidR="002C6B10" w:rsidRDefault="002C6B10" w:rsidP="006076D0">
      <w:pPr>
        <w:spacing w:after="0" w:line="240" w:lineRule="auto"/>
        <w:rPr>
          <w:rFonts w:ascii="Calibri" w:eastAsia="Times New Roman" w:hAnsi="Calibri" w:cs="Times New Roman"/>
          <w:b/>
          <w:bCs/>
          <w:color w:val="595959"/>
          <w:sz w:val="32"/>
          <w:szCs w:val="32"/>
        </w:rPr>
      </w:pPr>
    </w:p>
    <w:p w14:paraId="7B3C2441" w14:textId="77777777" w:rsidR="0071453E" w:rsidRPr="002C6B10" w:rsidRDefault="0071453E" w:rsidP="006076D0">
      <w:pPr>
        <w:spacing w:after="0" w:line="240" w:lineRule="auto"/>
        <w:rPr>
          <w:rFonts w:ascii="Calibri" w:eastAsia="Times New Roman" w:hAnsi="Calibri" w:cs="Times New Roman"/>
          <w:bCs/>
          <w:strike/>
          <w:color w:val="595959"/>
        </w:rPr>
      </w:pPr>
    </w:p>
    <w:p w14:paraId="01F8EF7E" w14:textId="77777777" w:rsidR="0071453E" w:rsidRPr="002C6B10" w:rsidRDefault="0071453E" w:rsidP="006076D0">
      <w:pPr>
        <w:spacing w:after="0" w:line="240" w:lineRule="auto"/>
        <w:rPr>
          <w:rFonts w:ascii="Calibri" w:eastAsia="Times New Roman" w:hAnsi="Calibri" w:cs="Times New Roman"/>
          <w:bCs/>
          <w:strike/>
          <w:color w:val="595959"/>
        </w:rPr>
      </w:pPr>
    </w:p>
    <w:p w14:paraId="699353CD" w14:textId="77777777" w:rsidR="005F5123" w:rsidRPr="002C6B10" w:rsidRDefault="005F5123" w:rsidP="006076D0">
      <w:pPr>
        <w:spacing w:after="0" w:line="240" w:lineRule="auto"/>
        <w:rPr>
          <w:rFonts w:ascii="Calibri" w:eastAsia="Times New Roman" w:hAnsi="Calibri" w:cs="Times New Roman"/>
          <w:bCs/>
          <w:strike/>
          <w:color w:val="595959"/>
        </w:rPr>
      </w:pPr>
    </w:p>
    <w:p w14:paraId="6B7CF6D6" w14:textId="08D3B4FF" w:rsidR="00F61C8B" w:rsidRPr="0050145D" w:rsidRDefault="005F5123" w:rsidP="006076D0">
      <w:pPr>
        <w:spacing w:after="0" w:line="240" w:lineRule="auto"/>
        <w:rPr>
          <w:rFonts w:ascii="Calibri" w:eastAsia="Times New Roman" w:hAnsi="Calibri" w:cs="Times New Roman"/>
          <w:bCs/>
          <w:color w:val="595959"/>
        </w:rPr>
      </w:pPr>
      <w:r w:rsidRPr="0050145D">
        <w:rPr>
          <w:rFonts w:ascii="Calibri" w:eastAsia="Times New Roman" w:hAnsi="Calibri" w:cs="Times New Roman"/>
          <w:bCs/>
          <w:color w:val="595959"/>
        </w:rPr>
        <w:t xml:space="preserve">Suksessfaktorene </w:t>
      </w:r>
      <w:proofErr w:type="spellStart"/>
      <w:r w:rsidRPr="0050145D">
        <w:rPr>
          <w:rFonts w:ascii="Calibri" w:eastAsia="Times New Roman" w:hAnsi="Calibri" w:cs="Times New Roman"/>
          <w:bCs/>
          <w:color w:val="595959"/>
        </w:rPr>
        <w:t>mht</w:t>
      </w:r>
      <w:proofErr w:type="spellEnd"/>
      <w:r w:rsidRPr="0050145D">
        <w:rPr>
          <w:rFonts w:ascii="Calibri" w:eastAsia="Times New Roman" w:hAnsi="Calibri" w:cs="Times New Roman"/>
          <w:bCs/>
          <w:color w:val="595959"/>
        </w:rPr>
        <w:t xml:space="preserve"> kurs har vært: Rimelig kursavgift, flere arrangerte kurs i sesongen, nettbasert teori med så mye praksis som mulig ved oppmøte på banen. </w:t>
      </w:r>
    </w:p>
    <w:p w14:paraId="6A4320EA" w14:textId="77777777" w:rsidR="005F5123" w:rsidRDefault="005F5123" w:rsidP="006076D0">
      <w:pPr>
        <w:spacing w:after="0" w:line="240" w:lineRule="auto"/>
        <w:rPr>
          <w:rFonts w:ascii="Calibri" w:eastAsia="Times New Roman" w:hAnsi="Calibri" w:cs="Times New Roman"/>
          <w:bCs/>
          <w:color w:val="595959"/>
          <w:sz w:val="24"/>
          <w:szCs w:val="24"/>
        </w:rPr>
      </w:pPr>
    </w:p>
    <w:p w14:paraId="4AAD1CE4" w14:textId="77777777" w:rsidR="00B51829" w:rsidRDefault="00B51829" w:rsidP="006076D0">
      <w:pPr>
        <w:spacing w:after="0" w:line="240" w:lineRule="auto"/>
        <w:rPr>
          <w:rFonts w:ascii="Calibri" w:eastAsia="Times New Roman" w:hAnsi="Calibri" w:cs="Times New Roman"/>
          <w:bCs/>
          <w:color w:val="595959"/>
          <w:sz w:val="24"/>
          <w:szCs w:val="24"/>
        </w:rPr>
      </w:pPr>
    </w:p>
    <w:p w14:paraId="6E3A26C6" w14:textId="77777777" w:rsidR="00B51829" w:rsidRDefault="00B51829" w:rsidP="006076D0">
      <w:pPr>
        <w:spacing w:after="0" w:line="240" w:lineRule="auto"/>
        <w:rPr>
          <w:rFonts w:ascii="Calibri" w:eastAsia="Times New Roman" w:hAnsi="Calibri" w:cs="Times New Roman"/>
          <w:bCs/>
          <w:color w:val="595959"/>
          <w:sz w:val="24"/>
          <w:szCs w:val="24"/>
        </w:rPr>
      </w:pPr>
    </w:p>
    <w:p w14:paraId="59EEDD80" w14:textId="68C4DE44" w:rsidR="005F5123" w:rsidRDefault="005F5123" w:rsidP="006076D0">
      <w:pPr>
        <w:spacing w:after="0" w:line="240" w:lineRule="auto"/>
        <w:rPr>
          <w:rFonts w:ascii="Calibri" w:eastAsia="Times New Roman" w:hAnsi="Calibri" w:cs="Times New Roman"/>
          <w:bCs/>
          <w:color w:val="595959"/>
          <w:sz w:val="24"/>
          <w:szCs w:val="24"/>
        </w:rPr>
      </w:pPr>
      <w:r>
        <w:rPr>
          <w:rFonts w:ascii="Calibri" w:eastAsia="Times New Roman" w:hAnsi="Calibri" w:cs="Times New Roman"/>
          <w:bCs/>
          <w:color w:val="595959"/>
          <w:sz w:val="24"/>
          <w:szCs w:val="24"/>
        </w:rPr>
        <w:t xml:space="preserve">Brekstad 1. </w:t>
      </w:r>
      <w:r w:rsidR="0050145D">
        <w:rPr>
          <w:rFonts w:ascii="Calibri" w:eastAsia="Times New Roman" w:hAnsi="Calibri" w:cs="Times New Roman"/>
          <w:bCs/>
          <w:color w:val="595959"/>
          <w:sz w:val="24"/>
          <w:szCs w:val="24"/>
        </w:rPr>
        <w:t>Mars 2023</w:t>
      </w:r>
    </w:p>
    <w:p w14:paraId="2C529E41" w14:textId="7949E7EE" w:rsidR="005F5123" w:rsidRDefault="005F5123" w:rsidP="006076D0">
      <w:pPr>
        <w:spacing w:after="0" w:line="240" w:lineRule="auto"/>
        <w:rPr>
          <w:rFonts w:ascii="Calibri" w:eastAsia="Times New Roman" w:hAnsi="Calibri" w:cs="Times New Roman"/>
          <w:bCs/>
          <w:color w:val="595959"/>
          <w:sz w:val="24"/>
          <w:szCs w:val="24"/>
        </w:rPr>
      </w:pPr>
      <w:r>
        <w:rPr>
          <w:rFonts w:ascii="Calibri" w:eastAsia="Times New Roman" w:hAnsi="Calibri" w:cs="Times New Roman"/>
          <w:bCs/>
          <w:color w:val="595959"/>
          <w:sz w:val="24"/>
          <w:szCs w:val="24"/>
        </w:rPr>
        <w:t>Kursansvarlig</w:t>
      </w:r>
    </w:p>
    <w:p w14:paraId="788DF701" w14:textId="23539E5B" w:rsidR="005F5123" w:rsidRDefault="005F5123" w:rsidP="006076D0">
      <w:pPr>
        <w:spacing w:after="0" w:line="240" w:lineRule="auto"/>
        <w:rPr>
          <w:rFonts w:ascii="Calibri" w:eastAsia="Times New Roman" w:hAnsi="Calibri" w:cs="Times New Roman"/>
          <w:bCs/>
          <w:color w:val="595959"/>
          <w:sz w:val="24"/>
          <w:szCs w:val="24"/>
        </w:rPr>
      </w:pPr>
      <w:r>
        <w:rPr>
          <w:rFonts w:ascii="Calibri" w:eastAsia="Times New Roman" w:hAnsi="Calibri" w:cs="Times New Roman"/>
          <w:bCs/>
          <w:color w:val="595959"/>
          <w:sz w:val="24"/>
          <w:szCs w:val="24"/>
        </w:rPr>
        <w:t>Johan Uthus</w:t>
      </w:r>
    </w:p>
    <w:p w14:paraId="2218E300" w14:textId="77777777" w:rsidR="009B026C" w:rsidRDefault="009B026C"/>
    <w:sectPr w:rsidR="009B026C" w:rsidSect="009B02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96590" w14:textId="77777777" w:rsidR="00CB7511" w:rsidRDefault="00CB7511" w:rsidP="00CB0D18">
      <w:pPr>
        <w:spacing w:after="0" w:line="240" w:lineRule="auto"/>
      </w:pPr>
      <w:r>
        <w:separator/>
      </w:r>
    </w:p>
  </w:endnote>
  <w:endnote w:type="continuationSeparator" w:id="0">
    <w:p w14:paraId="3BCF4515" w14:textId="77777777" w:rsidR="00CB7511" w:rsidRDefault="00CB7511" w:rsidP="00CB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48"/>
      <w:gridCol w:w="3041"/>
      <w:gridCol w:w="3154"/>
    </w:tblGrid>
    <w:tr w:rsidR="00CB7511" w14:paraId="31E011E1" w14:textId="77777777" w:rsidTr="0071453E">
      <w:tc>
        <w:tcPr>
          <w:tcW w:w="3048" w:type="dxa"/>
        </w:tcPr>
        <w:p w14:paraId="31983BB3" w14:textId="77777777" w:rsidR="00CB7511" w:rsidRDefault="00CB7511" w:rsidP="00CB0D18">
          <w:pPr>
            <w:pStyle w:val="Bunntekst"/>
            <w:rPr>
              <w:smallCaps/>
              <w:sz w:val="16"/>
            </w:rPr>
          </w:pPr>
        </w:p>
      </w:tc>
      <w:tc>
        <w:tcPr>
          <w:tcW w:w="3041" w:type="dxa"/>
        </w:tcPr>
        <w:p w14:paraId="383713DA" w14:textId="7DDA8A7E" w:rsidR="00CB7511" w:rsidRDefault="00CB7511" w:rsidP="00CB0D18">
          <w:pPr>
            <w:pStyle w:val="Bunntekst"/>
            <w:jc w:val="center"/>
            <w:rPr>
              <w:smallCaps/>
              <w:sz w:val="16"/>
            </w:rPr>
          </w:pPr>
          <w:r>
            <w:rPr>
              <w:sz w:val="16"/>
            </w:rPr>
            <w:t>Austrått Golfklubb 202</w:t>
          </w:r>
          <w:r w:rsidR="0050145D">
            <w:rPr>
              <w:sz w:val="16"/>
            </w:rPr>
            <w:t>3</w:t>
          </w:r>
        </w:p>
      </w:tc>
      <w:tc>
        <w:tcPr>
          <w:tcW w:w="3154" w:type="dxa"/>
        </w:tcPr>
        <w:p w14:paraId="34015329" w14:textId="60D221E6" w:rsidR="00CB7511" w:rsidRDefault="00CB7511" w:rsidP="00CB0D18">
          <w:pPr>
            <w:pStyle w:val="Bunntekst"/>
            <w:jc w:val="right"/>
            <w:rPr>
              <w:smallCaps/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mallCaps/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mallCaps/>
              <w:sz w:val="16"/>
            </w:rPr>
            <w:fldChar w:fldCharType="separate"/>
          </w:r>
          <w:r w:rsidR="00AB7742">
            <w:rPr>
              <w:noProof/>
              <w:sz w:val="16"/>
            </w:rPr>
            <w:t>1</w:t>
          </w:r>
          <w:r>
            <w:rPr>
              <w:smallCaps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of</w:t>
          </w:r>
          <w:proofErr w:type="spellEnd"/>
          <w:r>
            <w:rPr>
              <w:sz w:val="16"/>
            </w:rPr>
            <w:t xml:space="preserve"> </w:t>
          </w:r>
          <w:r>
            <w:rPr>
              <w:smallCaps/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mallCaps/>
              <w:sz w:val="16"/>
            </w:rPr>
            <w:fldChar w:fldCharType="separate"/>
          </w:r>
          <w:r w:rsidR="00AB7742">
            <w:rPr>
              <w:noProof/>
              <w:sz w:val="16"/>
            </w:rPr>
            <w:t>1</w:t>
          </w:r>
          <w:r>
            <w:rPr>
              <w:smallCaps/>
              <w:sz w:val="16"/>
            </w:rPr>
            <w:fldChar w:fldCharType="end"/>
          </w:r>
        </w:p>
      </w:tc>
    </w:tr>
  </w:tbl>
  <w:p w14:paraId="0A095CB8" w14:textId="77777777" w:rsidR="00CB7511" w:rsidRDefault="00CB751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7D52" w14:textId="77777777" w:rsidR="00CB7511" w:rsidRDefault="00CB7511" w:rsidP="00CB0D18">
      <w:pPr>
        <w:spacing w:after="0" w:line="240" w:lineRule="auto"/>
      </w:pPr>
      <w:r>
        <w:separator/>
      </w:r>
    </w:p>
  </w:footnote>
  <w:footnote w:type="continuationSeparator" w:id="0">
    <w:p w14:paraId="7BC5F690" w14:textId="77777777" w:rsidR="00CB7511" w:rsidRDefault="00CB7511" w:rsidP="00CB0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D0"/>
    <w:rsid w:val="00051209"/>
    <w:rsid w:val="00102E01"/>
    <w:rsid w:val="00111D0A"/>
    <w:rsid w:val="001F4BA7"/>
    <w:rsid w:val="002456A1"/>
    <w:rsid w:val="002C6B10"/>
    <w:rsid w:val="003471DC"/>
    <w:rsid w:val="00360F43"/>
    <w:rsid w:val="0050145D"/>
    <w:rsid w:val="00536D10"/>
    <w:rsid w:val="00556FF9"/>
    <w:rsid w:val="005A29BA"/>
    <w:rsid w:val="005A3E0E"/>
    <w:rsid w:val="005F5123"/>
    <w:rsid w:val="006076D0"/>
    <w:rsid w:val="0061276E"/>
    <w:rsid w:val="006552E0"/>
    <w:rsid w:val="006E6C9B"/>
    <w:rsid w:val="0071453E"/>
    <w:rsid w:val="00727C6A"/>
    <w:rsid w:val="007A7BD0"/>
    <w:rsid w:val="007B07F1"/>
    <w:rsid w:val="00820A46"/>
    <w:rsid w:val="00821E84"/>
    <w:rsid w:val="00902F9F"/>
    <w:rsid w:val="009A0F0C"/>
    <w:rsid w:val="009A43DC"/>
    <w:rsid w:val="009B026C"/>
    <w:rsid w:val="00AA253B"/>
    <w:rsid w:val="00AB7742"/>
    <w:rsid w:val="00AD61E0"/>
    <w:rsid w:val="00B51829"/>
    <w:rsid w:val="00C15595"/>
    <w:rsid w:val="00C72310"/>
    <w:rsid w:val="00CB0D18"/>
    <w:rsid w:val="00CB7511"/>
    <w:rsid w:val="00CD6115"/>
    <w:rsid w:val="00D400A9"/>
    <w:rsid w:val="00DA0C06"/>
    <w:rsid w:val="00E4008A"/>
    <w:rsid w:val="00E40921"/>
    <w:rsid w:val="00E40FCB"/>
    <w:rsid w:val="00E966F1"/>
    <w:rsid w:val="00F61C8B"/>
    <w:rsid w:val="00F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8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B0D18"/>
    <w:pPr>
      <w:keepLines/>
      <w:widowControl w:val="0"/>
      <w:spacing w:before="60" w:after="60" w:line="240" w:lineRule="atLeast"/>
      <w:ind w:left="709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rsid w:val="00CB0D18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HeaderTitle">
    <w:name w:val="HeaderTitle"/>
    <w:basedOn w:val="Normal"/>
    <w:rsid w:val="00CB0D18"/>
    <w:pPr>
      <w:widowControl w:val="0"/>
      <w:spacing w:after="0" w:line="240" w:lineRule="auto"/>
    </w:pPr>
    <w:rPr>
      <w:rFonts w:ascii="Arial Black" w:eastAsia="Times New Roman" w:hAnsi="Arial Black" w:cs="Times New Roman"/>
      <w:color w:val="FFFFFF"/>
      <w:sz w:val="48"/>
      <w:szCs w:val="20"/>
      <w:lang w:val="en-US" w:eastAsia="en-US"/>
    </w:rPr>
  </w:style>
  <w:style w:type="paragraph" w:customStyle="1" w:styleId="HeaderSubject">
    <w:name w:val="HeaderSubject"/>
    <w:basedOn w:val="Normal"/>
    <w:rsid w:val="00CB0D18"/>
    <w:pPr>
      <w:keepNext/>
      <w:widowControl w:val="0"/>
      <w:snapToGrid w:val="0"/>
      <w:spacing w:before="120" w:after="0" w:line="240" w:lineRule="auto"/>
      <w:outlineLvl w:val="1"/>
    </w:pPr>
    <w:rPr>
      <w:rFonts w:ascii="Arial Black" w:eastAsia="Times New Roman" w:hAnsi="Arial Black" w:cs="Times New Roman"/>
      <w:bCs/>
      <w:color w:val="FFFFFF"/>
      <w:kern w:val="36"/>
      <w:sz w:val="24"/>
      <w:szCs w:val="20"/>
      <w:lang w:val="en-GB" w:eastAsia="en-US"/>
    </w:rPr>
  </w:style>
  <w:style w:type="paragraph" w:styleId="Topptekst">
    <w:name w:val="header"/>
    <w:basedOn w:val="Normal"/>
    <w:link w:val="TopptekstTegn"/>
    <w:uiPriority w:val="99"/>
    <w:unhideWhenUsed/>
    <w:rsid w:val="00CB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0D18"/>
  </w:style>
  <w:style w:type="paragraph" w:styleId="Bunntekst">
    <w:name w:val="footer"/>
    <w:basedOn w:val="Normal"/>
    <w:link w:val="BunntekstTegn"/>
    <w:unhideWhenUsed/>
    <w:rsid w:val="00CB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CB0D18"/>
  </w:style>
  <w:style w:type="paragraph" w:styleId="Bobletekst">
    <w:name w:val="Balloon Text"/>
    <w:basedOn w:val="Normal"/>
    <w:link w:val="BobletekstTegn"/>
    <w:uiPriority w:val="99"/>
    <w:semiHidden/>
    <w:unhideWhenUsed/>
    <w:rsid w:val="005A29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9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B0D18"/>
    <w:pPr>
      <w:keepLines/>
      <w:widowControl w:val="0"/>
      <w:spacing w:before="60" w:after="60" w:line="240" w:lineRule="atLeast"/>
      <w:ind w:left="709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rsid w:val="00CB0D18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HeaderTitle">
    <w:name w:val="HeaderTitle"/>
    <w:basedOn w:val="Normal"/>
    <w:rsid w:val="00CB0D18"/>
    <w:pPr>
      <w:widowControl w:val="0"/>
      <w:spacing w:after="0" w:line="240" w:lineRule="auto"/>
    </w:pPr>
    <w:rPr>
      <w:rFonts w:ascii="Arial Black" w:eastAsia="Times New Roman" w:hAnsi="Arial Black" w:cs="Times New Roman"/>
      <w:color w:val="FFFFFF"/>
      <w:sz w:val="48"/>
      <w:szCs w:val="20"/>
      <w:lang w:val="en-US" w:eastAsia="en-US"/>
    </w:rPr>
  </w:style>
  <w:style w:type="paragraph" w:customStyle="1" w:styleId="HeaderSubject">
    <w:name w:val="HeaderSubject"/>
    <w:basedOn w:val="Normal"/>
    <w:rsid w:val="00CB0D18"/>
    <w:pPr>
      <w:keepNext/>
      <w:widowControl w:val="0"/>
      <w:snapToGrid w:val="0"/>
      <w:spacing w:before="120" w:after="0" w:line="240" w:lineRule="auto"/>
      <w:outlineLvl w:val="1"/>
    </w:pPr>
    <w:rPr>
      <w:rFonts w:ascii="Arial Black" w:eastAsia="Times New Roman" w:hAnsi="Arial Black" w:cs="Times New Roman"/>
      <w:bCs/>
      <w:color w:val="FFFFFF"/>
      <w:kern w:val="36"/>
      <w:sz w:val="24"/>
      <w:szCs w:val="20"/>
      <w:lang w:val="en-GB" w:eastAsia="en-US"/>
    </w:rPr>
  </w:style>
  <w:style w:type="paragraph" w:styleId="Topptekst">
    <w:name w:val="header"/>
    <w:basedOn w:val="Normal"/>
    <w:link w:val="TopptekstTegn"/>
    <w:uiPriority w:val="99"/>
    <w:unhideWhenUsed/>
    <w:rsid w:val="00CB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0D18"/>
  </w:style>
  <w:style w:type="paragraph" w:styleId="Bunntekst">
    <w:name w:val="footer"/>
    <w:basedOn w:val="Normal"/>
    <w:link w:val="BunntekstTegn"/>
    <w:unhideWhenUsed/>
    <w:rsid w:val="00CB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CB0D18"/>
  </w:style>
  <w:style w:type="paragraph" w:styleId="Bobletekst">
    <w:name w:val="Balloon Text"/>
    <w:basedOn w:val="Normal"/>
    <w:link w:val="BobletekstTegn"/>
    <w:uiPriority w:val="99"/>
    <w:semiHidden/>
    <w:unhideWhenUsed/>
    <w:rsid w:val="005A29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9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1173</Characters>
  <Application>Microsoft Macintosh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</dc:creator>
  <cp:lastModifiedBy>JOHAN UTHUS</cp:lastModifiedBy>
  <cp:revision>3</cp:revision>
  <cp:lastPrinted>2023-02-24T10:06:00Z</cp:lastPrinted>
  <dcterms:created xsi:type="dcterms:W3CDTF">2023-02-24T10:06:00Z</dcterms:created>
  <dcterms:modified xsi:type="dcterms:W3CDTF">2023-02-24T10:06:00Z</dcterms:modified>
</cp:coreProperties>
</file>